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13" w:rsidRDefault="00BE2213" w:rsidP="00BE2213">
      <w:pPr>
        <w:spacing w:line="360" w:lineRule="auto"/>
        <w:rPr>
          <w:rFonts w:ascii="Tahoma" w:hAnsi="Tahoma" w:cs="Tahoma"/>
          <w:b/>
          <w:bCs/>
          <w:sz w:val="24"/>
          <w:u w:val="single"/>
        </w:rPr>
      </w:pPr>
      <w:r>
        <w:rPr>
          <w:rFonts w:ascii="Tahoma" w:hAnsi="Tahoma" w:cs="Tahoma"/>
          <w:b/>
          <w:bCs/>
          <w:sz w:val="24"/>
          <w:u w:val="single"/>
        </w:rPr>
        <w:t>Der Widerstand</w:t>
      </w: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Der Widerstand ist ein elektronisches Bauteil, welches den Stromfluss begrenzt oder abschwächt.</w:t>
      </w: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Die gebräuchlichsten Widerstände bestehen aus einer Kohleschicht (Kohle ist ein schlechter Leiter) auf einem kleinen Keramikröhrchen. Am Anfang und Ende des Röhrchens befinden sich die Anschlussdrähte.</w:t>
      </w: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Farbringe auf dem Widerstand kennzeichnen den Widerstandswert. Dieser Wert wird in Ohm (</w:t>
      </w:r>
      <w:r>
        <w:rPr>
          <w:rFonts w:ascii="Tahoma" w:hAnsi="Tahoma" w:cs="Tahoma"/>
          <w:sz w:val="16"/>
        </w:rPr>
        <w:sym w:font="Symbol" w:char="F057"/>
      </w:r>
      <w:r>
        <w:rPr>
          <w:rFonts w:ascii="Tahoma" w:hAnsi="Tahoma" w:cs="Tahoma"/>
          <w:sz w:val="16"/>
        </w:rPr>
        <w:t>) angegeben und gibt Aufschluss, ob der Widerstand einen großen oder kleinen Strom durchfließen lässt.</w:t>
      </w: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Ein hoher Widerstandswert (z.B. 1,8k</w:t>
      </w:r>
      <w:r>
        <w:rPr>
          <w:rFonts w:ascii="Tahoma" w:hAnsi="Tahoma" w:cs="Tahoma"/>
          <w:sz w:val="16"/>
        </w:rPr>
        <w:sym w:font="Symbol" w:char="F057"/>
      </w:r>
      <w:r>
        <w:rPr>
          <w:rFonts w:ascii="Tahoma" w:hAnsi="Tahoma" w:cs="Tahoma"/>
          <w:sz w:val="16"/>
        </w:rPr>
        <w:t xml:space="preserve"> = 1800</w:t>
      </w:r>
      <w:r>
        <w:rPr>
          <w:rFonts w:ascii="Tahoma" w:hAnsi="Tahoma" w:cs="Tahoma"/>
          <w:sz w:val="16"/>
        </w:rPr>
        <w:sym w:font="Symbol" w:char="F057"/>
      </w:r>
      <w:r>
        <w:rPr>
          <w:rFonts w:ascii="Tahoma" w:hAnsi="Tahoma" w:cs="Tahoma"/>
          <w:sz w:val="16"/>
        </w:rPr>
        <w:t xml:space="preserve">) lässt weniger Strom durchfließen als ein Widerstand mit einem kleineren </w:t>
      </w:r>
      <w:proofErr w:type="spellStart"/>
      <w:r>
        <w:rPr>
          <w:rFonts w:ascii="Tahoma" w:hAnsi="Tahoma" w:cs="Tahoma"/>
          <w:sz w:val="16"/>
        </w:rPr>
        <w:t>Ohmwert</w:t>
      </w:r>
      <w:proofErr w:type="spellEnd"/>
      <w:r>
        <w:rPr>
          <w:rFonts w:ascii="Tahoma" w:hAnsi="Tahoma" w:cs="Tahoma"/>
          <w:sz w:val="16"/>
        </w:rPr>
        <w:t>, z.B. 130</w:t>
      </w:r>
      <w:r>
        <w:rPr>
          <w:rFonts w:ascii="Tahoma" w:hAnsi="Tahoma" w:cs="Tahoma"/>
          <w:sz w:val="16"/>
        </w:rPr>
        <w:sym w:font="Symbol" w:char="F057"/>
      </w:r>
      <w:r>
        <w:rPr>
          <w:rFonts w:ascii="Tahoma" w:hAnsi="Tahoma" w:cs="Tahoma"/>
          <w:sz w:val="16"/>
        </w:rPr>
        <w:t>.</w:t>
      </w: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</w:rPr>
        <w:drawing>
          <wp:inline distT="0" distB="0" distL="0" distR="0">
            <wp:extent cx="5581650" cy="676275"/>
            <wp:effectExtent l="0" t="0" r="0" b="9525"/>
            <wp:docPr id="4" name="Grafik 4" descr="Lichtschranke Schaltplan\R-Rin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htschranke Schaltplan\R-Ring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Mit Hilfe nachfolgender Tabelle kannst du leicht herausfinden, welchen </w:t>
      </w:r>
      <w:proofErr w:type="spellStart"/>
      <w:r>
        <w:rPr>
          <w:rFonts w:ascii="Tahoma" w:hAnsi="Tahoma" w:cs="Tahoma"/>
          <w:sz w:val="16"/>
        </w:rPr>
        <w:t>Ohmwert</w:t>
      </w:r>
      <w:proofErr w:type="spellEnd"/>
      <w:r>
        <w:rPr>
          <w:rFonts w:ascii="Tahoma" w:hAnsi="Tahoma" w:cs="Tahoma"/>
          <w:sz w:val="16"/>
        </w:rPr>
        <w:t xml:space="preserve"> der von dir zu benutzende Widerstand hat:</w:t>
      </w: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1786"/>
        <w:gridCol w:w="1786"/>
        <w:gridCol w:w="1786"/>
      </w:tblGrid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GB"/>
              </w:rPr>
              <w:t>Ringfarbe</w:t>
            </w:r>
            <w:proofErr w:type="spellEnd"/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1. Ring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2. Ring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3. Ring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4. Ring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Schwarz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Braun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1%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Rot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2%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Orange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000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Gelb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0000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Grün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5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5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00000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Blau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6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6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000000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Violett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7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7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0000000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Grau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00000000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Weiß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9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9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000000000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Gold</w:t>
            </w:r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5%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1785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silber</w:t>
            </w:r>
            <w:proofErr w:type="spellEnd"/>
          </w:p>
        </w:tc>
        <w:tc>
          <w:tcPr>
            <w:tcW w:w="1785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786" w:type="dxa"/>
          </w:tcPr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10%</w:t>
            </w:r>
          </w:p>
        </w:tc>
      </w:tr>
    </w:tbl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Der vierte – meistens breitere – Ring gibt die Toleranz der angegebenen Werte in Prozent an.</w:t>
      </w:r>
    </w:p>
    <w:p w:rsidR="00BE2213" w:rsidRDefault="00BE2213" w:rsidP="00BE2213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Beispiel: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892"/>
      </w:tblGrid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noProof/>
                <w:sz w:val="16"/>
              </w:rPr>
              <w:drawing>
                <wp:inline distT="0" distB="0" distL="0" distR="0">
                  <wp:extent cx="3038475" cy="762000"/>
                  <wp:effectExtent l="0" t="0" r="9525" b="0"/>
                  <wp:docPr id="3" name="Grafik 3" descr="Lichtschranke Schaltplan\R-Ringe-Beispi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htschranke Schaltplan\R-Ringe-Beispi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  <w:p w:rsidR="00BE2213" w:rsidRDefault="00BE2213" w:rsidP="00744B5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130 </w:t>
            </w:r>
            <w:r>
              <w:rPr>
                <w:rFonts w:ascii="Tahoma" w:hAnsi="Tahoma" w:cs="Tahoma"/>
              </w:rPr>
              <w:sym w:font="Symbol" w:char="F057"/>
            </w:r>
            <w:r>
              <w:rPr>
                <w:rFonts w:ascii="Tahoma" w:hAnsi="Tahoma" w:cs="Tahoma"/>
              </w:rPr>
              <w:t xml:space="preserve"> mit 5% Toleranz</w:t>
            </w:r>
          </w:p>
        </w:tc>
      </w:tr>
      <w:tr w:rsidR="00BE2213" w:rsidTr="00744B54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2439"/>
            </w:tblGrid>
            <w:tr w:rsidR="00BE2213" w:rsidTr="00744B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8" w:type="dxa"/>
                </w:tcPr>
                <w:p w:rsidR="00BE2213" w:rsidRDefault="00BE2213" w:rsidP="00744B54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noProof/>
                      <w:sz w:val="16"/>
                    </w:rPr>
                    <w:drawing>
                      <wp:inline distT="0" distB="0" distL="0" distR="0">
                        <wp:extent cx="1428750" cy="342900"/>
                        <wp:effectExtent l="0" t="0" r="0" b="0"/>
                        <wp:docPr id="2" name="Grafik 2" descr="Lichtschranke Schaltplan\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ichtschranke Schaltplan\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9" w:type="dxa"/>
                </w:tcPr>
                <w:p w:rsidR="00BE2213" w:rsidRDefault="00BE2213" w:rsidP="00744B54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10"/>
                    </w:rPr>
                  </w:pPr>
                </w:p>
                <w:p w:rsidR="00BE2213" w:rsidRDefault="00BE2213" w:rsidP="00744B54">
                  <w:pPr>
                    <w:spacing w:line="360" w:lineRule="auto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fester Wert</w:t>
                  </w:r>
                </w:p>
              </w:tc>
            </w:tr>
          </w:tbl>
          <w:p w:rsidR="00BE2213" w:rsidRDefault="00BE2213" w:rsidP="00744B54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827" w:type="dxa"/>
          </w:tcPr>
          <w:tbl>
            <w:tblPr>
              <w:tblW w:w="375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27"/>
              <w:gridCol w:w="2125"/>
            </w:tblGrid>
            <w:tr w:rsidR="00BE2213" w:rsidTr="00744B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27" w:type="dxa"/>
                </w:tcPr>
                <w:p w:rsidR="00BE2213" w:rsidRDefault="00BE2213" w:rsidP="00744B54">
                  <w:pPr>
                    <w:spacing w:line="360" w:lineRule="auto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noProof/>
                      <w:sz w:val="16"/>
                    </w:rPr>
                    <w:drawing>
                      <wp:inline distT="0" distB="0" distL="0" distR="0">
                        <wp:extent cx="933450" cy="438150"/>
                        <wp:effectExtent l="0" t="0" r="0" b="0"/>
                        <wp:docPr id="1" name="Grafik 1" descr="Lichtschranke Schaltplan\poti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ichtschranke Schaltplan\poti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5" w:type="dxa"/>
                </w:tcPr>
                <w:p w:rsidR="00BE2213" w:rsidRDefault="00BE2213" w:rsidP="00744B54">
                  <w:pPr>
                    <w:spacing w:line="360" w:lineRule="auto"/>
                    <w:rPr>
                      <w:rFonts w:ascii="Tahoma" w:hAnsi="Tahoma" w:cs="Tahoma"/>
                      <w:sz w:val="16"/>
                    </w:rPr>
                  </w:pPr>
                </w:p>
                <w:p w:rsidR="00BE2213" w:rsidRDefault="00BE2213" w:rsidP="00744B54">
                  <w:pPr>
                    <w:spacing w:line="360" w:lineRule="auto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Veränderlicher Wert</w:t>
                  </w:r>
                </w:p>
              </w:tc>
            </w:tr>
          </w:tbl>
          <w:p w:rsidR="00BE2213" w:rsidRDefault="00BE2213" w:rsidP="00744B54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</w:tc>
      </w:tr>
    </w:tbl>
    <w:p w:rsidR="0085487D" w:rsidRDefault="0085487D">
      <w:bookmarkStart w:id="0" w:name="_GoBack"/>
      <w:bookmarkEnd w:id="0"/>
    </w:p>
    <w:sectPr w:rsidR="008548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13"/>
    <w:rsid w:val="0085487D"/>
    <w:rsid w:val="00B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BE22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E221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2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213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BE22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E221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2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21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2016-08-15T19:02:00Z</dcterms:created>
  <dcterms:modified xsi:type="dcterms:W3CDTF">2016-08-15T19:03:00Z</dcterms:modified>
</cp:coreProperties>
</file>